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1" w:firstLineChars="500"/>
        <w:jc w:val="both"/>
        <w:rPr>
          <w:rFonts w:ascii="PMingLiU" w:hAnsi="PMingLiU" w:eastAsia="PMingLiU"/>
          <w:b/>
          <w:sz w:val="28"/>
        </w:rPr>
      </w:pPr>
      <w:r>
        <w:rPr>
          <w:rFonts w:hint="eastAsia" w:ascii="PMingLiU" w:hAnsi="PMingLiU" w:eastAsia="PMingLiU"/>
          <w:b/>
          <w:sz w:val="28"/>
        </w:rPr>
        <w:t>贵港市公共资源交易中心</w:t>
      </w:r>
      <w:r>
        <w:rPr>
          <w:rFonts w:hint="eastAsia" w:ascii="PMingLiU" w:hAnsi="PMingLiU"/>
          <w:b/>
          <w:sz w:val="28"/>
        </w:rPr>
        <w:t>电子</w:t>
      </w:r>
      <w:r>
        <w:rPr>
          <w:rFonts w:ascii="PMingLiU" w:hAnsi="PMingLiU"/>
          <w:b/>
          <w:sz w:val="28"/>
        </w:rPr>
        <w:t>档案</w:t>
      </w:r>
      <w:r>
        <w:rPr>
          <w:rFonts w:hint="eastAsia" w:ascii="PMingLiU" w:hAnsi="PMingLiU"/>
          <w:b/>
          <w:sz w:val="28"/>
          <w:lang w:val="en-US" w:eastAsia="zh-CN"/>
        </w:rPr>
        <w:t>借阅（借调）</w:t>
      </w:r>
      <w:r>
        <w:rPr>
          <w:rFonts w:hint="eastAsia" w:ascii="PMingLiU" w:hAnsi="PMingLiU" w:eastAsia="PMingLiU"/>
          <w:b/>
          <w:sz w:val="28"/>
        </w:rPr>
        <w:t>申请表</w:t>
      </w:r>
    </w:p>
    <w:p>
      <w:pPr>
        <w:jc w:val="center"/>
        <w:rPr>
          <w:rFonts w:ascii="PMingLiU" w:hAnsi="PMingLiU" w:eastAsia="PMingLiU"/>
          <w:sz w:val="22"/>
        </w:rPr>
      </w:pPr>
    </w:p>
    <w:tbl>
      <w:tblPr>
        <w:tblStyle w:val="5"/>
        <w:tblW w:w="104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724"/>
        <w:gridCol w:w="1200"/>
        <w:gridCol w:w="1690"/>
        <w:gridCol w:w="136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业主</w:t>
            </w:r>
            <w:r>
              <w:rPr>
                <w:rFonts w:ascii="PMingLiU" w:hAnsi="PMingLiU" w:eastAsia="PMingLiU"/>
                <w:sz w:val="22"/>
              </w:rPr>
              <w:t>单位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监督单位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项目</w:t>
            </w:r>
            <w:r>
              <w:rPr>
                <w:rFonts w:ascii="PMingLiU" w:hAnsi="PMingLiU" w:eastAsia="PMingLiU"/>
                <w:sz w:val="22"/>
              </w:rPr>
              <w:t>名称</w:t>
            </w:r>
            <w:r>
              <w:rPr>
                <w:rFonts w:hint="eastAsia" w:ascii="PMingLiU" w:hAnsi="PMingLiU" w:eastAsia="PMingLiU"/>
                <w:sz w:val="22"/>
              </w:rPr>
              <w:t>及编号</w:t>
            </w:r>
          </w:p>
        </w:tc>
        <w:tc>
          <w:tcPr>
            <w:tcW w:w="7828" w:type="dxa"/>
            <w:gridSpan w:val="5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/>
                <w:sz w:val="22"/>
                <w:lang w:val="en-US" w:eastAsia="zh-CN"/>
              </w:rPr>
              <w:t>借阅（借调）</w:t>
            </w:r>
            <w:r>
              <w:rPr>
                <w:rFonts w:hint="eastAsia" w:ascii="PMingLiU" w:hAnsi="PMingLiU"/>
                <w:sz w:val="22"/>
              </w:rPr>
              <w:t>档案</w:t>
            </w:r>
            <w:r>
              <w:rPr>
                <w:rFonts w:ascii="PMingLiU" w:hAnsi="PMingLiU" w:eastAsia="PMingLiU"/>
                <w:sz w:val="22"/>
              </w:rPr>
              <w:t>事由</w:t>
            </w:r>
          </w:p>
        </w:tc>
        <w:tc>
          <w:tcPr>
            <w:tcW w:w="7828" w:type="dxa"/>
            <w:gridSpan w:val="5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609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申请</w:t>
            </w:r>
            <w:r>
              <w:rPr>
                <w:rFonts w:ascii="PMingLiU" w:hAnsi="PMingLiU" w:eastAsia="PMingLiU"/>
                <w:sz w:val="22"/>
              </w:rPr>
              <w:t>意见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</w:p>
        </w:tc>
        <w:tc>
          <w:tcPr>
            <w:tcW w:w="4904" w:type="dxa"/>
            <w:gridSpan w:val="3"/>
            <w:vAlign w:val="center"/>
          </w:tcPr>
          <w:p>
            <w:pPr>
              <w:jc w:val="left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jc w:val="left"/>
              <w:rPr>
                <w:rFonts w:hint="eastAsia" w:ascii="PMingLiU" w:hAnsi="PMingLiU" w:eastAsia="PMingLiU"/>
                <w:sz w:val="22"/>
              </w:rPr>
            </w:pPr>
          </w:p>
          <w:p>
            <w:pPr>
              <w:jc w:val="left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盖章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jc w:val="left"/>
              <w:rPr>
                <w:rFonts w:hint="eastAsia" w:ascii="PMingLiU" w:hAnsi="PMingLiU" w:eastAsia="PMingLiU"/>
                <w:sz w:val="22"/>
              </w:rPr>
            </w:pPr>
          </w:p>
          <w:p>
            <w:pPr>
              <w:jc w:val="left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</w:tbl>
    <w:p>
      <w:pPr>
        <w:jc w:val="center"/>
        <w:rPr>
          <w:rFonts w:ascii="PMingLiU" w:hAnsi="PMingLiU" w:eastAsia="PMingLiU"/>
          <w:sz w:val="22"/>
        </w:rPr>
      </w:pPr>
    </w:p>
    <w:p>
      <w:pPr>
        <w:jc w:val="left"/>
        <w:rPr>
          <w:rFonts w:hint="default" w:ascii="PMingLiU" w:hAnsi="PMingLiU" w:eastAsia="宋体"/>
          <w:b/>
          <w:sz w:val="22"/>
          <w:lang w:val="en-US" w:eastAsia="zh-CN"/>
        </w:rPr>
      </w:pPr>
      <w:r>
        <w:rPr>
          <w:rFonts w:hint="eastAsia" w:ascii="PMingLiU" w:hAnsi="PMingLiU" w:eastAsia="PMingLiU"/>
          <w:b/>
          <w:sz w:val="22"/>
        </w:rPr>
        <w:t>附注</w:t>
      </w:r>
      <w:r>
        <w:rPr>
          <w:rFonts w:ascii="PMingLiU" w:hAnsi="PMingLiU" w:eastAsia="PMingLiU"/>
          <w:b/>
          <w:sz w:val="22"/>
        </w:rPr>
        <w:t>：此表</w:t>
      </w:r>
      <w:r>
        <w:rPr>
          <w:rFonts w:hint="eastAsia" w:ascii="PMingLiU" w:hAnsi="PMingLiU" w:eastAsia="宋体"/>
          <w:b/>
          <w:sz w:val="22"/>
          <w:lang w:val="en-US" w:eastAsia="zh-CN"/>
        </w:rPr>
        <w:t>填写并盖章后，扫描件上传到借阅相关附</w:t>
      </w:r>
      <w:bookmarkStart w:id="0" w:name="_GoBack"/>
      <w:bookmarkEnd w:id="0"/>
      <w:r>
        <w:rPr>
          <w:rFonts w:hint="eastAsia" w:ascii="PMingLiU" w:hAnsi="PMingLiU" w:eastAsia="宋体"/>
          <w:b/>
          <w:sz w:val="22"/>
          <w:lang w:val="en-US" w:eastAsia="zh-CN"/>
        </w:rPr>
        <w:t>件。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6"/>
    <w:rsid w:val="00014B61"/>
    <w:rsid w:val="00026CD0"/>
    <w:rsid w:val="00072785"/>
    <w:rsid w:val="00085452"/>
    <w:rsid w:val="006C6916"/>
    <w:rsid w:val="0070560D"/>
    <w:rsid w:val="007B3633"/>
    <w:rsid w:val="007C0DD9"/>
    <w:rsid w:val="0083500B"/>
    <w:rsid w:val="009001E8"/>
    <w:rsid w:val="00937515"/>
    <w:rsid w:val="00A31C47"/>
    <w:rsid w:val="00A72576"/>
    <w:rsid w:val="00A8592F"/>
    <w:rsid w:val="00B7277A"/>
    <w:rsid w:val="00C412D1"/>
    <w:rsid w:val="00CF138B"/>
    <w:rsid w:val="190B3F3D"/>
    <w:rsid w:val="3B0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18</TotalTime>
  <ScaleCrop>false</ScaleCrop>
  <LinksUpToDate>false</LinksUpToDate>
  <CharactersWithSpaces>368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2018-01-05T01:24:00Z</dcterms:created>
  <dc:creator>NTKO</dc:creator>
  <cp:lastModifiedBy>admin</cp:lastModifiedBy>
  <dcterms:modified xsi:type="dcterms:W3CDTF">2023-09-27T08:19:32Z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FEB7D4F007A84B1A9F13F34B2A642D9D</vt:lpwstr>
  </property>
</Properties>
</file>