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641D">
      <w:pPr>
        <w:rPr>
          <w:rFonts w:hint="eastAsia" w:ascii="仿宋_GB2312" w:hAnsi="仿宋_GB2312" w:eastAsia="仿宋_GB2312" w:cs="仿宋_GB2312"/>
          <w:b w:val="0"/>
          <w:bCs w:val="0"/>
          <w:w w:val="9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w w:val="9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w w:val="90"/>
          <w:sz w:val="28"/>
          <w:szCs w:val="28"/>
          <w:lang w:val="en-US" w:eastAsia="zh-CN"/>
        </w:rPr>
        <w:t>附件：</w:t>
      </w:r>
    </w:p>
    <w:p w14:paraId="4386C515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w w:val="1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28"/>
          <w:szCs w:val="28"/>
          <w:lang w:val="en-US" w:eastAsia="zh-CN"/>
        </w:rPr>
        <w:t>政府采购可视化监管软件配置和云资源租用报价表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457"/>
        <w:gridCol w:w="457"/>
        <w:gridCol w:w="459"/>
        <w:gridCol w:w="3176"/>
        <w:gridCol w:w="936"/>
        <w:gridCol w:w="699"/>
        <w:gridCol w:w="939"/>
        <w:gridCol w:w="948"/>
      </w:tblGrid>
      <w:tr w14:paraId="6583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数量（年）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451F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云直播系统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云直播间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C70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1、一个直播间可用于一路监控点位开启直播，直播间数量和开启直播的监控点位一一对应；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2、支持监控摄像头(支持萤石云协议的IPC/NVR)一键开启直播；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3、不限制直播流量；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4、支持第三方通过拉流地址、播放器嵌入代码、直播间链接嵌入直播。 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51路/年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D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521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直播云存储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直播云存储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F8E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开通之日起每年3000G在线直播存储服务。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3000G/年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7EE2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9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63D3663">
      <w:pP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说明：报价包含税费、安装费、运输费、调试费。</w:t>
      </w:r>
    </w:p>
    <w:p w14:paraId="4E7E55BD">
      <w:pPr>
        <w:rPr>
          <w:rFonts w:hint="default" w:eastAsiaTheme="minorEastAsia"/>
          <w:lang w:val="en-US" w:eastAsia="zh-CN"/>
        </w:rPr>
      </w:pPr>
    </w:p>
    <w:p w14:paraId="014C0F45">
      <w:pPr>
        <w:keepNext w:val="0"/>
        <w:keepLines w:val="0"/>
        <w:widowControl/>
        <w:suppressLineNumbers w:val="0"/>
        <w:spacing w:line="360" w:lineRule="auto"/>
        <w:ind w:left="2738" w:leftChars="1304" w:firstLine="2160" w:firstLineChars="900"/>
        <w:jc w:val="both"/>
        <w:textAlignment w:val="top"/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  <w:t>报价单位（盖章）</w:t>
      </w:r>
    </w:p>
    <w:p w14:paraId="3C79AA49">
      <w:pPr>
        <w:keepNext w:val="0"/>
        <w:keepLines w:val="0"/>
        <w:widowControl/>
        <w:suppressLineNumbers w:val="0"/>
        <w:spacing w:line="360" w:lineRule="auto"/>
        <w:ind w:firstLine="5040" w:firstLineChars="2100"/>
        <w:jc w:val="both"/>
        <w:textAlignment w:val="top"/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  <w:t>联系人：</w:t>
      </w:r>
      <w:bookmarkStart w:id="0" w:name="_GoBack"/>
      <w:bookmarkEnd w:id="0"/>
    </w:p>
    <w:p w14:paraId="552BDFB3">
      <w:pPr>
        <w:keepNext w:val="0"/>
        <w:keepLines w:val="0"/>
        <w:widowControl/>
        <w:suppressLineNumbers w:val="0"/>
        <w:spacing w:line="360" w:lineRule="auto"/>
        <w:ind w:left="2738" w:leftChars="1304" w:firstLine="2160" w:firstLineChars="900"/>
        <w:jc w:val="both"/>
        <w:textAlignment w:val="top"/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  <w:t>联系电话：</w:t>
      </w:r>
    </w:p>
    <w:p w14:paraId="4AEEF043">
      <w:pPr>
        <w:keepNext w:val="0"/>
        <w:keepLines w:val="0"/>
        <w:widowControl/>
        <w:suppressLineNumbers w:val="0"/>
        <w:spacing w:line="360" w:lineRule="auto"/>
        <w:ind w:firstLine="5280" w:firstLineChars="2200"/>
        <w:jc w:val="both"/>
        <w:textAlignment w:val="top"/>
        <w:rPr>
          <w:rStyle w:val="5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"/>
        </w:rPr>
        <w:t xml:space="preserve">2026 年  月   </w:t>
      </w:r>
      <w:r>
        <w:rPr>
          <w:rStyle w:val="5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 w:bidi="ar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033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8AD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8AD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NWQyNDA2NDJhYzdlMDU1N2U0MDdjMmU4M2E4MWIifQ=="/>
  </w:docVars>
  <w:rsids>
    <w:rsidRoot w:val="09176F8C"/>
    <w:rsid w:val="006631C8"/>
    <w:rsid w:val="01AB5C17"/>
    <w:rsid w:val="01BE5667"/>
    <w:rsid w:val="05C04DF3"/>
    <w:rsid w:val="09176F8C"/>
    <w:rsid w:val="0C23338D"/>
    <w:rsid w:val="0C7C1559"/>
    <w:rsid w:val="0F904E98"/>
    <w:rsid w:val="0FA43625"/>
    <w:rsid w:val="11FD638F"/>
    <w:rsid w:val="12FF0D52"/>
    <w:rsid w:val="130D1EB8"/>
    <w:rsid w:val="131B0E7D"/>
    <w:rsid w:val="13A43E3C"/>
    <w:rsid w:val="14C36C5F"/>
    <w:rsid w:val="17DA1E3E"/>
    <w:rsid w:val="192F2B27"/>
    <w:rsid w:val="1B192484"/>
    <w:rsid w:val="1D775506"/>
    <w:rsid w:val="1ED82A41"/>
    <w:rsid w:val="203E56EF"/>
    <w:rsid w:val="27070CA1"/>
    <w:rsid w:val="28285193"/>
    <w:rsid w:val="2CE86F98"/>
    <w:rsid w:val="2EB229EF"/>
    <w:rsid w:val="302D6607"/>
    <w:rsid w:val="306346B9"/>
    <w:rsid w:val="323808A8"/>
    <w:rsid w:val="387F0E4F"/>
    <w:rsid w:val="4BD404E2"/>
    <w:rsid w:val="4EE051AD"/>
    <w:rsid w:val="4FA27C9E"/>
    <w:rsid w:val="64E36C05"/>
    <w:rsid w:val="67C3480D"/>
    <w:rsid w:val="68B735CD"/>
    <w:rsid w:val="6D5B17B0"/>
    <w:rsid w:val="6D6F27BE"/>
    <w:rsid w:val="6FD25527"/>
    <w:rsid w:val="728F633E"/>
    <w:rsid w:val="764972B6"/>
    <w:rsid w:val="79291C33"/>
    <w:rsid w:val="7B592A8C"/>
    <w:rsid w:val="7DBB6EEC"/>
    <w:rsid w:val="7FB309C1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81"/>
    <w:basedOn w:val="4"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279</Characters>
  <Lines>0</Lines>
  <Paragraphs>0</Paragraphs>
  <TotalTime>2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2022-06-07T07:37:00Z</dcterms:created>
  <dc:creator>JYDT</dc:creator>
  <cp:lastModifiedBy>市公共资源交易</cp:lastModifiedBy>
  <dcterms:modified xsi:type="dcterms:W3CDTF">2026-05-08T01:30:11Z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BE9F8F8E9D544621A389B0BE006521DD_13</vt:lpwstr>
  </property>
  <property fmtid="{D5CDD505-2E9C-101B-9397-08002B2CF9AE}" pid="4" name="KSOTemplateDocerSaveRecord">
    <vt:lpwstr>eyJoZGlkIjoiOGYzNWQyNDA2NDJhYzdlMDU1N2U0MDdjMmU4M2E4MWIiLCJ1c2VySWQiOiIxODI4NzY0MDg5In0=</vt:lpwstr>
  </property>
</Properties>
</file>