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after="120"/>
        <w:rPr>
          <w:rFonts w:hint="eastAsia" w:ascii="方正黑体_GBK" w:hAnsi="方正黑体_GBK" w:eastAsia="方正黑体_GBK" w:cs="方正黑体_GBK"/>
          <w:sz w:val="32"/>
          <w:szCs w:val="32"/>
          <w:lang w:bidi="ar-SA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bidi="ar-SA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bidi="ar-SA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lang w:bidi="ar-SA"/>
        </w:rPr>
        <w:t>广西壮族自治区公共资源交易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bidi="ar-SA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bidi="ar-SA"/>
        </w:rPr>
        <w:t>电子监管系统管理员账号申请表</w:t>
      </w:r>
      <w:bookmarkEnd w:id="0"/>
    </w:p>
    <w:tbl>
      <w:tblPr>
        <w:tblStyle w:val="3"/>
        <w:tblW w:w="95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2"/>
        <w:gridCol w:w="1680"/>
        <w:gridCol w:w="1350"/>
        <w:gridCol w:w="215"/>
        <w:gridCol w:w="1305"/>
        <w:gridCol w:w="1765"/>
        <w:gridCol w:w="15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662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单位名称</w:t>
            </w:r>
          </w:p>
        </w:tc>
        <w:tc>
          <w:tcPr>
            <w:tcW w:w="303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52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统一社会信用代码</w:t>
            </w:r>
          </w:p>
        </w:tc>
        <w:tc>
          <w:tcPr>
            <w:tcW w:w="336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</w:trPr>
        <w:tc>
          <w:tcPr>
            <w:tcW w:w="1662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单位地址</w:t>
            </w:r>
          </w:p>
        </w:tc>
        <w:tc>
          <w:tcPr>
            <w:tcW w:w="455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76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单位电话</w:t>
            </w:r>
          </w:p>
        </w:tc>
        <w:tc>
          <w:tcPr>
            <w:tcW w:w="159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1662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经办人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56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固定电话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76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移动电话</w:t>
            </w:r>
          </w:p>
        </w:tc>
        <w:tc>
          <w:tcPr>
            <w:tcW w:w="159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662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电子邮箱</w:t>
            </w:r>
          </w:p>
        </w:tc>
        <w:tc>
          <w:tcPr>
            <w:tcW w:w="7914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9576" w:type="dxa"/>
            <w:gridSpan w:val="7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管理员账号申请信息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4907" w:type="dxa"/>
            <w:gridSpan w:val="4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用户名</w:t>
            </w:r>
          </w:p>
        </w:tc>
        <w:tc>
          <w:tcPr>
            <w:tcW w:w="466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4907" w:type="dxa"/>
            <w:gridSpan w:val="4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4669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编写规则：单位全称的首字母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576" w:type="dxa"/>
            <w:gridSpan w:val="7"/>
            <w:tcBorders>
              <w:tl2br w:val="nil"/>
              <w:tr2bl w:val="nil"/>
            </w:tcBorders>
            <w:noWrap w:val="0"/>
            <w:vAlign w:val="top"/>
          </w:tcPr>
          <w:p>
            <w:pPr>
              <w:widowControl/>
              <w:ind w:firstLine="320" w:firstLineChars="100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单位意见：</w:t>
            </w:r>
          </w:p>
          <w:p>
            <w:pPr>
              <w:tabs>
                <w:tab w:val="left" w:pos="4513"/>
              </w:tabs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tabs>
                <w:tab w:val="left" w:pos="4513"/>
              </w:tabs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tabs>
                <w:tab w:val="left" w:pos="4513"/>
              </w:tabs>
              <w:ind w:firstLine="320" w:firstLineChars="100"/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tabs>
                <w:tab w:val="left" w:pos="4513"/>
              </w:tabs>
              <w:ind w:firstLine="320" w:firstLineChars="100"/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tabs>
                <w:tab w:val="left" w:pos="4513"/>
              </w:tabs>
              <w:ind w:firstLine="320" w:firstLineChars="100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                                单位盖章：</w:t>
            </w:r>
          </w:p>
          <w:p>
            <w:pPr>
              <w:tabs>
                <w:tab w:val="left" w:pos="4513"/>
              </w:tabs>
              <w:ind w:firstLine="5760" w:firstLineChars="1800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RlMTQ0NzhkMTBhODBlNTJkODZmZjVlMTRjNzE3YTIifQ=="/>
  </w:docVars>
  <w:rsids>
    <w:rsidRoot w:val="49A01A21"/>
    <w:rsid w:val="49A01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suppressAutoHyphens/>
      <w:autoSpaceDE w:val="0"/>
    </w:pPr>
    <w:rPr>
      <w:rFonts w:ascii="方正小标宋简体" w:hAnsi="Times New Roman" w:eastAsia="方正小标宋简体" w:cs="Times New Roman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104</Words>
  <Characters>104</Characters>
  <Lines>0</Lines>
  <Paragraphs>0</Paragraphs>
  <TotalTime>1</TotalTime>
  <ScaleCrop>false</ScaleCrop>
  <LinksUpToDate>false</LinksUpToDate>
  <CharactersWithSpaces>142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2022-10-10T03:49:00Z</dcterms:created>
  <dc:creator>冰山雪莲</dc:creator>
  <cp:lastModifiedBy>冰山雪莲</cp:lastModifiedBy>
  <dcterms:modified xsi:type="dcterms:W3CDTF">2022-10-10T03:52:17Z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D24FB7BB301D471E96B73A0F8AF3925F</vt:lpwstr>
  </property>
</Properties>
</file>